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A09" w:rsidRPr="0038188A" w:rsidRDefault="008D003C" w:rsidP="00E91327">
      <w:pPr>
        <w:spacing w:before="240" w:line="360" w:lineRule="auto"/>
        <w:jc w:val="center"/>
        <w:rPr>
          <w:b/>
          <w:bCs/>
          <w:szCs w:val="22"/>
        </w:rPr>
      </w:pPr>
      <w:r w:rsidRPr="0038188A">
        <w:rPr>
          <w:b/>
          <w:bCs/>
          <w:szCs w:val="22"/>
        </w:rPr>
        <w:t>2</w:t>
      </w:r>
      <w:r w:rsidR="00295F05" w:rsidRPr="0038188A">
        <w:rPr>
          <w:b/>
          <w:bCs/>
          <w:szCs w:val="22"/>
        </w:rPr>
        <w:t>02</w:t>
      </w:r>
      <w:r w:rsidR="00A073FC" w:rsidRPr="0038188A">
        <w:rPr>
          <w:b/>
          <w:bCs/>
          <w:szCs w:val="22"/>
        </w:rPr>
        <w:t>4-20</w:t>
      </w:r>
      <w:r w:rsidR="00295F05" w:rsidRPr="0038188A">
        <w:rPr>
          <w:b/>
          <w:bCs/>
          <w:szCs w:val="22"/>
        </w:rPr>
        <w:t>2</w:t>
      </w:r>
      <w:r w:rsidR="00A073FC" w:rsidRPr="0038188A">
        <w:rPr>
          <w:b/>
          <w:bCs/>
          <w:szCs w:val="22"/>
        </w:rPr>
        <w:t>5</w:t>
      </w:r>
      <w:r w:rsidRPr="0038188A">
        <w:rPr>
          <w:b/>
          <w:bCs/>
          <w:szCs w:val="22"/>
        </w:rPr>
        <w:t xml:space="preserve"> AKADEMİK YILI </w:t>
      </w:r>
      <w:r w:rsidR="000377A2" w:rsidRPr="0038188A">
        <w:rPr>
          <w:b/>
          <w:bCs/>
          <w:szCs w:val="22"/>
        </w:rPr>
        <w:t>GÜZ</w:t>
      </w:r>
      <w:r w:rsidRPr="0038188A">
        <w:rPr>
          <w:b/>
          <w:bCs/>
          <w:szCs w:val="22"/>
        </w:rPr>
        <w:t xml:space="preserve"> DÖNEMİ</w:t>
      </w:r>
    </w:p>
    <w:p w:rsidR="005176B6" w:rsidRPr="0038188A" w:rsidRDefault="00B74A09" w:rsidP="00E91327">
      <w:pPr>
        <w:spacing w:line="360" w:lineRule="auto"/>
        <w:jc w:val="center"/>
        <w:rPr>
          <w:b/>
          <w:bCs/>
          <w:szCs w:val="22"/>
        </w:rPr>
      </w:pPr>
      <w:r w:rsidRPr="0038188A">
        <w:rPr>
          <w:b/>
          <w:bCs/>
          <w:szCs w:val="22"/>
        </w:rPr>
        <w:t>MODERN DİLLER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45"/>
        <w:gridCol w:w="722"/>
        <w:gridCol w:w="722"/>
        <w:gridCol w:w="742"/>
        <w:gridCol w:w="473"/>
        <w:gridCol w:w="375"/>
        <w:gridCol w:w="367"/>
        <w:gridCol w:w="722"/>
        <w:gridCol w:w="725"/>
        <w:gridCol w:w="498"/>
        <w:gridCol w:w="112"/>
        <w:gridCol w:w="611"/>
        <w:gridCol w:w="722"/>
        <w:gridCol w:w="924"/>
        <w:gridCol w:w="1145"/>
        <w:gridCol w:w="271"/>
        <w:gridCol w:w="711"/>
        <w:gridCol w:w="722"/>
        <w:gridCol w:w="1369"/>
        <w:gridCol w:w="442"/>
        <w:gridCol w:w="974"/>
      </w:tblGrid>
      <w:tr w:rsidR="0066250F" w:rsidRPr="00826733" w:rsidTr="0054411B">
        <w:trPr>
          <w:trHeight w:val="471"/>
        </w:trPr>
        <w:tc>
          <w:tcPr>
            <w:tcW w:w="230" w:type="pct"/>
            <w:shd w:val="clear" w:color="auto" w:fill="BFBFBF" w:themeFill="background1" w:themeFillShade="BF"/>
            <w:vAlign w:val="center"/>
          </w:tcPr>
          <w:p w:rsidR="00B61325" w:rsidRPr="00826733" w:rsidRDefault="00B61325" w:rsidP="00F97C5D">
            <w:pPr>
              <w:spacing w:line="360" w:lineRule="auto"/>
              <w:jc w:val="center"/>
              <w:rPr>
                <w:b/>
                <w:bCs/>
                <w:sz w:val="14"/>
                <w:szCs w:val="12"/>
              </w:rPr>
            </w:pPr>
            <w:r w:rsidRPr="00826733">
              <w:rPr>
                <w:b/>
                <w:bCs/>
                <w:sz w:val="14"/>
                <w:szCs w:val="12"/>
              </w:rPr>
              <w:t>Saatler</w:t>
            </w:r>
          </w:p>
        </w:tc>
        <w:tc>
          <w:tcPr>
            <w:tcW w:w="516" w:type="pct"/>
            <w:gridSpan w:val="2"/>
            <w:shd w:val="clear" w:color="auto" w:fill="BFBFBF" w:themeFill="background1" w:themeFillShade="BF"/>
            <w:vAlign w:val="center"/>
          </w:tcPr>
          <w:p w:rsidR="00B61325" w:rsidRPr="00826733" w:rsidRDefault="00B61325" w:rsidP="00F97C5D">
            <w:pPr>
              <w:spacing w:line="360" w:lineRule="auto"/>
              <w:jc w:val="center"/>
              <w:rPr>
                <w:b/>
                <w:bCs/>
                <w:sz w:val="14"/>
                <w:szCs w:val="12"/>
              </w:rPr>
            </w:pPr>
            <w:r w:rsidRPr="00826733">
              <w:rPr>
                <w:b/>
                <w:bCs/>
                <w:sz w:val="14"/>
                <w:szCs w:val="12"/>
              </w:rPr>
              <w:t>PAZARTESİ</w:t>
            </w:r>
          </w:p>
        </w:tc>
        <w:tc>
          <w:tcPr>
            <w:tcW w:w="1216" w:type="pct"/>
            <w:gridSpan w:val="6"/>
            <w:shd w:val="clear" w:color="auto" w:fill="BFBFBF" w:themeFill="background1" w:themeFillShade="BF"/>
            <w:vAlign w:val="center"/>
          </w:tcPr>
          <w:p w:rsidR="00B61325" w:rsidRPr="00826733" w:rsidRDefault="00B61325" w:rsidP="00F97C5D">
            <w:pPr>
              <w:spacing w:line="360" w:lineRule="auto"/>
              <w:jc w:val="center"/>
              <w:rPr>
                <w:b/>
                <w:bCs/>
                <w:sz w:val="14"/>
                <w:szCs w:val="12"/>
              </w:rPr>
            </w:pPr>
            <w:r w:rsidRPr="00826733">
              <w:rPr>
                <w:b/>
                <w:bCs/>
                <w:sz w:val="14"/>
                <w:szCs w:val="12"/>
              </w:rPr>
              <w:t>SALI</w:t>
            </w:r>
          </w:p>
        </w:tc>
        <w:tc>
          <w:tcPr>
            <w:tcW w:w="436" w:type="pct"/>
            <w:gridSpan w:val="3"/>
            <w:shd w:val="clear" w:color="auto" w:fill="BFBFBF" w:themeFill="background1" w:themeFillShade="BF"/>
            <w:vAlign w:val="center"/>
          </w:tcPr>
          <w:p w:rsidR="00B61325" w:rsidRPr="00826733" w:rsidRDefault="00B61325" w:rsidP="00F97C5D">
            <w:pPr>
              <w:spacing w:line="360" w:lineRule="auto"/>
              <w:jc w:val="center"/>
              <w:rPr>
                <w:b/>
                <w:bCs/>
                <w:sz w:val="14"/>
                <w:szCs w:val="12"/>
              </w:rPr>
            </w:pPr>
            <w:r w:rsidRPr="00826733">
              <w:rPr>
                <w:b/>
                <w:bCs/>
                <w:sz w:val="14"/>
                <w:szCs w:val="12"/>
              </w:rPr>
              <w:t>ÇARŞAMBA</w:t>
            </w:r>
          </w:p>
        </w:tc>
        <w:tc>
          <w:tcPr>
            <w:tcW w:w="1606" w:type="pct"/>
            <w:gridSpan w:val="6"/>
            <w:shd w:val="clear" w:color="auto" w:fill="BFBFBF" w:themeFill="background1" w:themeFillShade="BF"/>
            <w:vAlign w:val="center"/>
          </w:tcPr>
          <w:p w:rsidR="00B61325" w:rsidRPr="00826733" w:rsidRDefault="00B61325" w:rsidP="00F97C5D">
            <w:pPr>
              <w:spacing w:line="360" w:lineRule="auto"/>
              <w:jc w:val="center"/>
              <w:rPr>
                <w:b/>
                <w:bCs/>
                <w:sz w:val="14"/>
                <w:szCs w:val="12"/>
              </w:rPr>
            </w:pPr>
            <w:r w:rsidRPr="00826733">
              <w:rPr>
                <w:b/>
                <w:bCs/>
                <w:sz w:val="14"/>
                <w:szCs w:val="12"/>
              </w:rPr>
              <w:t>PERŞEMBE</w:t>
            </w:r>
          </w:p>
        </w:tc>
        <w:tc>
          <w:tcPr>
            <w:tcW w:w="995" w:type="pct"/>
            <w:gridSpan w:val="3"/>
            <w:shd w:val="clear" w:color="auto" w:fill="BFBFBF" w:themeFill="background1" w:themeFillShade="BF"/>
            <w:vAlign w:val="center"/>
          </w:tcPr>
          <w:p w:rsidR="00B61325" w:rsidRPr="00826733" w:rsidRDefault="00B61325" w:rsidP="00F97C5D">
            <w:pPr>
              <w:spacing w:line="360" w:lineRule="auto"/>
              <w:jc w:val="center"/>
              <w:rPr>
                <w:b/>
                <w:bCs/>
                <w:sz w:val="14"/>
                <w:szCs w:val="12"/>
              </w:rPr>
            </w:pPr>
            <w:r w:rsidRPr="00826733">
              <w:rPr>
                <w:b/>
                <w:bCs/>
                <w:sz w:val="14"/>
                <w:szCs w:val="12"/>
              </w:rPr>
              <w:t>CUMA</w:t>
            </w:r>
          </w:p>
        </w:tc>
      </w:tr>
      <w:tr w:rsidR="0054411B" w:rsidRPr="00826733" w:rsidTr="0054411B">
        <w:trPr>
          <w:trHeight w:val="693"/>
        </w:trPr>
        <w:tc>
          <w:tcPr>
            <w:tcW w:w="230" w:type="pct"/>
            <w:vAlign w:val="center"/>
          </w:tcPr>
          <w:p w:rsidR="0054411B" w:rsidRPr="00826733" w:rsidRDefault="0054411B" w:rsidP="00C7794B">
            <w:pPr>
              <w:spacing w:line="360" w:lineRule="auto"/>
              <w:jc w:val="center"/>
              <w:rPr>
                <w:b/>
                <w:bCs/>
                <w:sz w:val="14"/>
                <w:szCs w:val="12"/>
              </w:rPr>
            </w:pPr>
            <w:r w:rsidRPr="00826733">
              <w:rPr>
                <w:b/>
                <w:bCs/>
                <w:sz w:val="14"/>
                <w:szCs w:val="12"/>
              </w:rPr>
              <w:t>9.00-9.50</w:t>
            </w:r>
          </w:p>
        </w:tc>
        <w:tc>
          <w:tcPr>
            <w:tcW w:w="516" w:type="pct"/>
            <w:gridSpan w:val="2"/>
            <w:vMerge w:val="restart"/>
            <w:vAlign w:val="center"/>
          </w:tcPr>
          <w:p w:rsidR="0054411B" w:rsidRPr="00826733" w:rsidRDefault="0054411B" w:rsidP="00DF675D">
            <w:pPr>
              <w:spacing w:line="360" w:lineRule="auto"/>
              <w:rPr>
                <w:b/>
                <w:bCs/>
                <w:color w:val="0070C0"/>
                <w:sz w:val="14"/>
                <w:szCs w:val="12"/>
              </w:rPr>
            </w:pPr>
            <w:r>
              <w:rPr>
                <w:b/>
                <w:bCs/>
                <w:color w:val="0070C0"/>
                <w:sz w:val="14"/>
                <w:szCs w:val="12"/>
              </w:rPr>
              <w:t>ALM 111/119-01</w:t>
            </w:r>
            <w:bookmarkStart w:id="0" w:name="_GoBack"/>
            <w:bookmarkEnd w:id="0"/>
          </w:p>
        </w:tc>
        <w:tc>
          <w:tcPr>
            <w:tcW w:w="568" w:type="pct"/>
            <w:gridSpan w:val="3"/>
            <w:vMerge w:val="restart"/>
            <w:vAlign w:val="center"/>
          </w:tcPr>
          <w:p w:rsidR="0054411B" w:rsidRPr="00826733" w:rsidRDefault="0054411B" w:rsidP="00064DC5">
            <w:pPr>
              <w:spacing w:line="360" w:lineRule="auto"/>
              <w:jc w:val="center"/>
              <w:rPr>
                <w:b/>
                <w:bCs/>
                <w:color w:val="2E74B5" w:themeColor="accent1" w:themeShade="BF"/>
                <w:sz w:val="14"/>
                <w:szCs w:val="12"/>
              </w:rPr>
            </w:pPr>
            <w:r w:rsidRPr="00826733">
              <w:rPr>
                <w:b/>
                <w:bCs/>
                <w:color w:val="2E74B5" w:themeColor="accent1" w:themeShade="BF"/>
                <w:sz w:val="14"/>
                <w:szCs w:val="12"/>
              </w:rPr>
              <w:t>ESP 111/119-01</w:t>
            </w:r>
          </w:p>
        </w:tc>
        <w:tc>
          <w:tcPr>
            <w:tcW w:w="648" w:type="pct"/>
            <w:gridSpan w:val="3"/>
            <w:vMerge w:val="restart"/>
            <w:vAlign w:val="center"/>
          </w:tcPr>
          <w:p w:rsidR="0054411B" w:rsidRPr="00826733" w:rsidRDefault="0054411B" w:rsidP="00C7794B">
            <w:pPr>
              <w:spacing w:line="360" w:lineRule="auto"/>
              <w:jc w:val="center"/>
              <w:rPr>
                <w:b/>
                <w:bCs/>
                <w:color w:val="2E74B5" w:themeColor="accent1" w:themeShade="BF"/>
                <w:sz w:val="14"/>
                <w:szCs w:val="12"/>
              </w:rPr>
            </w:pPr>
            <w:r w:rsidRPr="00826733">
              <w:rPr>
                <w:b/>
                <w:bCs/>
                <w:color w:val="2E74B5" w:themeColor="accent1" w:themeShade="BF"/>
                <w:sz w:val="14"/>
                <w:szCs w:val="12"/>
              </w:rPr>
              <w:t>CIN 111/119-01</w:t>
            </w:r>
          </w:p>
        </w:tc>
        <w:tc>
          <w:tcPr>
            <w:tcW w:w="178" w:type="pct"/>
            <w:vMerge w:val="restart"/>
            <w:vAlign w:val="center"/>
          </w:tcPr>
          <w:p w:rsidR="0054411B" w:rsidRPr="00826733" w:rsidRDefault="0054411B" w:rsidP="00826733">
            <w:pPr>
              <w:spacing w:line="360" w:lineRule="auto"/>
              <w:jc w:val="center"/>
              <w:rPr>
                <w:b/>
                <w:bCs/>
                <w:color w:val="0070C0"/>
                <w:sz w:val="14"/>
                <w:szCs w:val="12"/>
              </w:rPr>
            </w:pPr>
            <w:r w:rsidRPr="00826733">
              <w:rPr>
                <w:b/>
                <w:bCs/>
                <w:color w:val="FF0000"/>
                <w:sz w:val="14"/>
                <w:szCs w:val="12"/>
              </w:rPr>
              <w:t>RUS 113-01</w:t>
            </w:r>
          </w:p>
        </w:tc>
        <w:tc>
          <w:tcPr>
            <w:tcW w:w="258" w:type="pct"/>
            <w:gridSpan w:val="2"/>
            <w:vMerge w:val="restart"/>
            <w:vAlign w:val="center"/>
          </w:tcPr>
          <w:p w:rsidR="0054411B" w:rsidRPr="00826733" w:rsidRDefault="0054411B" w:rsidP="00826733">
            <w:pPr>
              <w:spacing w:line="360" w:lineRule="auto"/>
              <w:jc w:val="center"/>
              <w:rPr>
                <w:b/>
                <w:bCs/>
                <w:color w:val="0070C0"/>
                <w:sz w:val="14"/>
                <w:szCs w:val="12"/>
              </w:rPr>
            </w:pPr>
            <w:r>
              <w:rPr>
                <w:b/>
                <w:bCs/>
                <w:color w:val="0070C0"/>
                <w:sz w:val="14"/>
                <w:szCs w:val="12"/>
              </w:rPr>
              <w:t>FRA 111/119-02</w:t>
            </w:r>
          </w:p>
        </w:tc>
        <w:tc>
          <w:tcPr>
            <w:tcW w:w="588" w:type="pct"/>
            <w:gridSpan w:val="2"/>
            <w:vMerge w:val="restart"/>
            <w:vAlign w:val="center"/>
          </w:tcPr>
          <w:p w:rsidR="0054411B" w:rsidRPr="00826733" w:rsidRDefault="0054411B" w:rsidP="00C7794B">
            <w:pPr>
              <w:spacing w:line="360" w:lineRule="auto"/>
              <w:jc w:val="center"/>
              <w:rPr>
                <w:b/>
                <w:bCs/>
                <w:color w:val="2E74B5" w:themeColor="accent1" w:themeShade="BF"/>
                <w:sz w:val="14"/>
                <w:szCs w:val="12"/>
              </w:rPr>
            </w:pPr>
            <w:r w:rsidRPr="00826733">
              <w:rPr>
                <w:b/>
                <w:bCs/>
                <w:color w:val="2E74B5" w:themeColor="accent1" w:themeShade="BF"/>
                <w:sz w:val="14"/>
                <w:szCs w:val="12"/>
              </w:rPr>
              <w:t>ITA 111/</w:t>
            </w:r>
          </w:p>
          <w:p w:rsidR="0054411B" w:rsidRPr="00826733" w:rsidRDefault="0054411B" w:rsidP="00C7794B">
            <w:pPr>
              <w:spacing w:line="360" w:lineRule="auto"/>
              <w:jc w:val="center"/>
              <w:rPr>
                <w:b/>
                <w:bCs/>
                <w:color w:val="2E74B5" w:themeColor="accent1" w:themeShade="BF"/>
                <w:sz w:val="14"/>
                <w:szCs w:val="12"/>
              </w:rPr>
            </w:pPr>
            <w:r w:rsidRPr="00826733">
              <w:rPr>
                <w:b/>
                <w:bCs/>
                <w:color w:val="2E74B5" w:themeColor="accent1" w:themeShade="BF"/>
                <w:sz w:val="14"/>
                <w:szCs w:val="12"/>
              </w:rPr>
              <w:t>119</w:t>
            </w:r>
            <w:r>
              <w:rPr>
                <w:b/>
                <w:bCs/>
                <w:color w:val="2E74B5" w:themeColor="accent1" w:themeShade="BF"/>
                <w:sz w:val="14"/>
                <w:szCs w:val="12"/>
              </w:rPr>
              <w:t>-02</w:t>
            </w:r>
          </w:p>
        </w:tc>
        <w:tc>
          <w:tcPr>
            <w:tcW w:w="506" w:type="pct"/>
            <w:gridSpan w:val="2"/>
            <w:vMerge w:val="restart"/>
            <w:vAlign w:val="center"/>
          </w:tcPr>
          <w:p w:rsidR="0054411B" w:rsidRPr="00826733" w:rsidRDefault="0054411B" w:rsidP="00C7794B">
            <w:pPr>
              <w:spacing w:line="360" w:lineRule="auto"/>
              <w:jc w:val="center"/>
              <w:rPr>
                <w:b/>
                <w:bCs/>
                <w:color w:val="FFC000"/>
                <w:sz w:val="14"/>
                <w:szCs w:val="12"/>
              </w:rPr>
            </w:pPr>
            <w:r w:rsidRPr="00826733">
              <w:rPr>
                <w:b/>
                <w:bCs/>
                <w:color w:val="FFC000"/>
                <w:sz w:val="14"/>
                <w:szCs w:val="12"/>
              </w:rPr>
              <w:t>ALM</w:t>
            </w:r>
          </w:p>
          <w:p w:rsidR="0054411B" w:rsidRPr="00826733" w:rsidRDefault="0054411B" w:rsidP="00C7794B">
            <w:pPr>
              <w:spacing w:line="360" w:lineRule="auto"/>
              <w:jc w:val="center"/>
              <w:rPr>
                <w:b/>
                <w:bCs/>
                <w:color w:val="FFC000"/>
                <w:sz w:val="14"/>
                <w:szCs w:val="12"/>
              </w:rPr>
            </w:pPr>
            <w:r w:rsidRPr="00826733">
              <w:rPr>
                <w:b/>
                <w:bCs/>
                <w:color w:val="FFC000"/>
                <w:sz w:val="14"/>
                <w:szCs w:val="12"/>
              </w:rPr>
              <w:t>112/</w:t>
            </w:r>
          </w:p>
          <w:p w:rsidR="0054411B" w:rsidRPr="00826733" w:rsidRDefault="0054411B" w:rsidP="00C7794B">
            <w:pPr>
              <w:spacing w:line="360" w:lineRule="auto"/>
              <w:jc w:val="center"/>
              <w:rPr>
                <w:b/>
                <w:bCs/>
                <w:color w:val="FFC000"/>
                <w:sz w:val="14"/>
                <w:szCs w:val="12"/>
              </w:rPr>
            </w:pPr>
            <w:r w:rsidRPr="00826733">
              <w:rPr>
                <w:b/>
                <w:bCs/>
                <w:color w:val="FFC000"/>
                <w:sz w:val="14"/>
                <w:szCs w:val="12"/>
              </w:rPr>
              <w:t>219</w:t>
            </w:r>
            <w:r>
              <w:rPr>
                <w:b/>
                <w:bCs/>
                <w:color w:val="FFC000"/>
                <w:sz w:val="14"/>
                <w:szCs w:val="12"/>
              </w:rPr>
              <w:t>-01</w:t>
            </w:r>
          </w:p>
        </w:tc>
        <w:tc>
          <w:tcPr>
            <w:tcW w:w="512" w:type="pct"/>
            <w:gridSpan w:val="2"/>
            <w:vMerge w:val="restart"/>
            <w:vAlign w:val="center"/>
          </w:tcPr>
          <w:p w:rsidR="0054411B" w:rsidRPr="00826733" w:rsidRDefault="0054411B" w:rsidP="00C7794B">
            <w:pPr>
              <w:spacing w:line="360" w:lineRule="auto"/>
              <w:jc w:val="center"/>
              <w:rPr>
                <w:b/>
                <w:bCs/>
                <w:color w:val="FF0000"/>
                <w:sz w:val="14"/>
                <w:szCs w:val="12"/>
              </w:rPr>
            </w:pPr>
            <w:r w:rsidRPr="00826733">
              <w:rPr>
                <w:b/>
                <w:bCs/>
                <w:color w:val="FF0000"/>
                <w:sz w:val="14"/>
                <w:szCs w:val="12"/>
              </w:rPr>
              <w:t>RUS 112/</w:t>
            </w:r>
          </w:p>
          <w:p w:rsidR="0054411B" w:rsidRPr="00826733" w:rsidRDefault="0054411B" w:rsidP="00C7794B">
            <w:pPr>
              <w:spacing w:line="360" w:lineRule="auto"/>
              <w:jc w:val="center"/>
              <w:rPr>
                <w:b/>
                <w:bCs/>
                <w:color w:val="2E74B5" w:themeColor="accent1" w:themeShade="BF"/>
                <w:sz w:val="14"/>
                <w:szCs w:val="12"/>
              </w:rPr>
            </w:pPr>
            <w:r w:rsidRPr="00826733">
              <w:rPr>
                <w:b/>
                <w:bCs/>
                <w:color w:val="FF0000"/>
                <w:sz w:val="14"/>
                <w:szCs w:val="12"/>
              </w:rPr>
              <w:t>219</w:t>
            </w:r>
            <w:r>
              <w:rPr>
                <w:b/>
                <w:bCs/>
                <w:color w:val="FF0000"/>
                <w:sz w:val="14"/>
                <w:szCs w:val="12"/>
              </w:rPr>
              <w:t>-01</w:t>
            </w:r>
          </w:p>
        </w:tc>
        <w:tc>
          <w:tcPr>
            <w:tcW w:w="647" w:type="pct"/>
            <w:gridSpan w:val="2"/>
            <w:vMerge w:val="restart"/>
            <w:vAlign w:val="center"/>
          </w:tcPr>
          <w:p w:rsidR="0054411B" w:rsidRPr="00826733" w:rsidRDefault="0054411B" w:rsidP="00747C24">
            <w:pPr>
              <w:spacing w:line="360" w:lineRule="auto"/>
              <w:jc w:val="center"/>
              <w:rPr>
                <w:b/>
                <w:bCs/>
                <w:color w:val="7030A0"/>
                <w:sz w:val="14"/>
                <w:szCs w:val="12"/>
              </w:rPr>
            </w:pPr>
            <w:r w:rsidRPr="00826733">
              <w:rPr>
                <w:b/>
                <w:bCs/>
                <w:color w:val="BF8F00" w:themeColor="accent4" w:themeShade="BF"/>
                <w:sz w:val="14"/>
                <w:szCs w:val="12"/>
              </w:rPr>
              <w:t>ESP 111/119-01</w:t>
            </w:r>
          </w:p>
        </w:tc>
        <w:tc>
          <w:tcPr>
            <w:tcW w:w="348" w:type="pct"/>
            <w:vMerge w:val="restart"/>
            <w:vAlign w:val="center"/>
          </w:tcPr>
          <w:p w:rsidR="0054411B" w:rsidRPr="00826733" w:rsidRDefault="0054411B" w:rsidP="00747C24">
            <w:pPr>
              <w:spacing w:line="360" w:lineRule="auto"/>
              <w:jc w:val="center"/>
              <w:rPr>
                <w:b/>
                <w:bCs/>
                <w:color w:val="323E4F" w:themeColor="text2" w:themeShade="BF"/>
                <w:sz w:val="14"/>
                <w:szCs w:val="12"/>
              </w:rPr>
            </w:pPr>
            <w:r w:rsidRPr="00826733">
              <w:rPr>
                <w:b/>
                <w:bCs/>
                <w:color w:val="323E4F" w:themeColor="text2" w:themeShade="BF"/>
                <w:sz w:val="14"/>
                <w:szCs w:val="12"/>
              </w:rPr>
              <w:t>ITA 111/119-02</w:t>
            </w:r>
          </w:p>
        </w:tc>
      </w:tr>
      <w:tr w:rsidR="0054411B" w:rsidRPr="00826733" w:rsidTr="0054411B">
        <w:trPr>
          <w:trHeight w:val="713"/>
        </w:trPr>
        <w:tc>
          <w:tcPr>
            <w:tcW w:w="230" w:type="pct"/>
            <w:vAlign w:val="center"/>
          </w:tcPr>
          <w:p w:rsidR="0054411B" w:rsidRPr="00826733" w:rsidRDefault="0054411B" w:rsidP="00C7794B">
            <w:pPr>
              <w:spacing w:line="360" w:lineRule="auto"/>
              <w:jc w:val="center"/>
              <w:rPr>
                <w:b/>
                <w:bCs/>
                <w:sz w:val="14"/>
                <w:szCs w:val="12"/>
              </w:rPr>
            </w:pPr>
            <w:r w:rsidRPr="00826733">
              <w:rPr>
                <w:b/>
                <w:bCs/>
                <w:sz w:val="14"/>
                <w:szCs w:val="12"/>
              </w:rPr>
              <w:t>10.00-10.50</w:t>
            </w:r>
          </w:p>
        </w:tc>
        <w:tc>
          <w:tcPr>
            <w:tcW w:w="516" w:type="pct"/>
            <w:gridSpan w:val="2"/>
            <w:vMerge/>
            <w:vAlign w:val="center"/>
          </w:tcPr>
          <w:p w:rsidR="0054411B" w:rsidRPr="00826733" w:rsidRDefault="0054411B" w:rsidP="00C7794B">
            <w:pPr>
              <w:spacing w:line="360" w:lineRule="auto"/>
              <w:jc w:val="center"/>
              <w:rPr>
                <w:b/>
                <w:bCs/>
                <w:sz w:val="14"/>
                <w:szCs w:val="12"/>
              </w:rPr>
            </w:pPr>
          </w:p>
        </w:tc>
        <w:tc>
          <w:tcPr>
            <w:tcW w:w="568" w:type="pct"/>
            <w:gridSpan w:val="3"/>
            <w:vMerge/>
            <w:vAlign w:val="center"/>
          </w:tcPr>
          <w:p w:rsidR="0054411B" w:rsidRPr="00826733" w:rsidRDefault="0054411B" w:rsidP="00C7794B">
            <w:pPr>
              <w:spacing w:line="360" w:lineRule="auto"/>
              <w:jc w:val="center"/>
              <w:rPr>
                <w:b/>
                <w:bCs/>
                <w:color w:val="2E74B5" w:themeColor="accent1" w:themeShade="BF"/>
                <w:sz w:val="14"/>
                <w:szCs w:val="12"/>
              </w:rPr>
            </w:pPr>
          </w:p>
        </w:tc>
        <w:tc>
          <w:tcPr>
            <w:tcW w:w="648" w:type="pct"/>
            <w:gridSpan w:val="3"/>
            <w:vMerge/>
            <w:vAlign w:val="center"/>
          </w:tcPr>
          <w:p w:rsidR="0054411B" w:rsidRPr="00826733" w:rsidRDefault="0054411B" w:rsidP="00C7794B">
            <w:pPr>
              <w:spacing w:line="360" w:lineRule="auto"/>
              <w:jc w:val="center"/>
              <w:rPr>
                <w:b/>
                <w:bCs/>
                <w:color w:val="2E74B5" w:themeColor="accent1" w:themeShade="BF"/>
                <w:sz w:val="14"/>
                <w:szCs w:val="12"/>
              </w:rPr>
            </w:pPr>
          </w:p>
        </w:tc>
        <w:tc>
          <w:tcPr>
            <w:tcW w:w="178" w:type="pct"/>
            <w:vMerge/>
            <w:vAlign w:val="center"/>
          </w:tcPr>
          <w:p w:rsidR="0054411B" w:rsidRPr="00826733" w:rsidRDefault="0054411B" w:rsidP="00C7794B">
            <w:pPr>
              <w:spacing w:line="360" w:lineRule="auto"/>
              <w:jc w:val="center"/>
              <w:rPr>
                <w:b/>
                <w:bCs/>
                <w:color w:val="833C0B" w:themeColor="accent2" w:themeShade="80"/>
                <w:sz w:val="14"/>
                <w:szCs w:val="12"/>
              </w:rPr>
            </w:pPr>
          </w:p>
        </w:tc>
        <w:tc>
          <w:tcPr>
            <w:tcW w:w="258" w:type="pct"/>
            <w:gridSpan w:val="2"/>
            <w:vMerge/>
            <w:vAlign w:val="center"/>
          </w:tcPr>
          <w:p w:rsidR="0054411B" w:rsidRPr="00826733" w:rsidRDefault="0054411B" w:rsidP="00C7794B">
            <w:pPr>
              <w:spacing w:line="360" w:lineRule="auto"/>
              <w:jc w:val="center"/>
              <w:rPr>
                <w:b/>
                <w:bCs/>
                <w:color w:val="833C0B" w:themeColor="accent2" w:themeShade="80"/>
                <w:sz w:val="14"/>
                <w:szCs w:val="12"/>
              </w:rPr>
            </w:pPr>
          </w:p>
        </w:tc>
        <w:tc>
          <w:tcPr>
            <w:tcW w:w="588" w:type="pct"/>
            <w:gridSpan w:val="2"/>
            <w:vMerge/>
            <w:vAlign w:val="center"/>
          </w:tcPr>
          <w:p w:rsidR="0054411B" w:rsidRPr="00826733" w:rsidRDefault="0054411B" w:rsidP="00C7794B">
            <w:pPr>
              <w:spacing w:line="360" w:lineRule="auto"/>
              <w:jc w:val="center"/>
              <w:rPr>
                <w:b/>
                <w:bCs/>
                <w:color w:val="7030A0"/>
                <w:sz w:val="14"/>
                <w:szCs w:val="12"/>
              </w:rPr>
            </w:pPr>
          </w:p>
        </w:tc>
        <w:tc>
          <w:tcPr>
            <w:tcW w:w="506" w:type="pct"/>
            <w:gridSpan w:val="2"/>
            <w:vMerge/>
            <w:vAlign w:val="center"/>
          </w:tcPr>
          <w:p w:rsidR="0054411B" w:rsidRPr="00826733" w:rsidRDefault="0054411B" w:rsidP="00C7794B">
            <w:pPr>
              <w:spacing w:line="360" w:lineRule="auto"/>
              <w:jc w:val="center"/>
              <w:rPr>
                <w:b/>
                <w:bCs/>
                <w:color w:val="7030A0"/>
                <w:sz w:val="14"/>
                <w:szCs w:val="12"/>
              </w:rPr>
            </w:pPr>
          </w:p>
        </w:tc>
        <w:tc>
          <w:tcPr>
            <w:tcW w:w="512" w:type="pct"/>
            <w:gridSpan w:val="2"/>
            <w:vMerge/>
            <w:vAlign w:val="center"/>
          </w:tcPr>
          <w:p w:rsidR="0054411B" w:rsidRPr="00826733" w:rsidRDefault="0054411B" w:rsidP="00C7794B">
            <w:pPr>
              <w:spacing w:line="360" w:lineRule="auto"/>
              <w:jc w:val="center"/>
              <w:rPr>
                <w:b/>
                <w:bCs/>
                <w:color w:val="7030A0"/>
                <w:sz w:val="14"/>
                <w:szCs w:val="12"/>
              </w:rPr>
            </w:pPr>
          </w:p>
        </w:tc>
        <w:tc>
          <w:tcPr>
            <w:tcW w:w="647" w:type="pct"/>
            <w:gridSpan w:val="2"/>
            <w:vMerge/>
            <w:vAlign w:val="center"/>
          </w:tcPr>
          <w:p w:rsidR="0054411B" w:rsidRPr="00826733" w:rsidRDefault="0054411B" w:rsidP="00C7794B">
            <w:pPr>
              <w:spacing w:line="360" w:lineRule="auto"/>
              <w:jc w:val="center"/>
              <w:rPr>
                <w:b/>
                <w:bCs/>
                <w:color w:val="7030A0"/>
                <w:sz w:val="14"/>
                <w:szCs w:val="12"/>
              </w:rPr>
            </w:pPr>
          </w:p>
        </w:tc>
        <w:tc>
          <w:tcPr>
            <w:tcW w:w="348" w:type="pct"/>
            <w:vMerge/>
            <w:vAlign w:val="center"/>
          </w:tcPr>
          <w:p w:rsidR="0054411B" w:rsidRPr="00826733" w:rsidRDefault="0054411B" w:rsidP="00C7794B">
            <w:pPr>
              <w:spacing w:line="360" w:lineRule="auto"/>
              <w:jc w:val="center"/>
              <w:rPr>
                <w:b/>
                <w:bCs/>
                <w:color w:val="7030A0"/>
                <w:sz w:val="14"/>
                <w:szCs w:val="12"/>
              </w:rPr>
            </w:pPr>
          </w:p>
        </w:tc>
      </w:tr>
      <w:tr w:rsidR="0054411B" w:rsidRPr="00826733" w:rsidTr="0054411B">
        <w:trPr>
          <w:trHeight w:val="713"/>
        </w:trPr>
        <w:tc>
          <w:tcPr>
            <w:tcW w:w="230" w:type="pct"/>
            <w:vAlign w:val="center"/>
          </w:tcPr>
          <w:p w:rsidR="0054411B" w:rsidRPr="00826733" w:rsidRDefault="0054411B" w:rsidP="00C7794B">
            <w:pPr>
              <w:spacing w:line="360" w:lineRule="auto"/>
              <w:jc w:val="center"/>
              <w:rPr>
                <w:b/>
                <w:bCs/>
                <w:sz w:val="14"/>
                <w:szCs w:val="12"/>
              </w:rPr>
            </w:pPr>
            <w:r w:rsidRPr="00826733">
              <w:rPr>
                <w:b/>
                <w:bCs/>
                <w:sz w:val="14"/>
                <w:szCs w:val="12"/>
              </w:rPr>
              <w:t>11.00-11.50</w:t>
            </w:r>
          </w:p>
        </w:tc>
        <w:tc>
          <w:tcPr>
            <w:tcW w:w="516" w:type="pct"/>
            <w:gridSpan w:val="2"/>
            <w:vMerge/>
            <w:vAlign w:val="center"/>
          </w:tcPr>
          <w:p w:rsidR="0054411B" w:rsidRPr="00826733" w:rsidRDefault="0054411B" w:rsidP="00C7794B">
            <w:pPr>
              <w:spacing w:line="360" w:lineRule="auto"/>
              <w:jc w:val="center"/>
              <w:rPr>
                <w:b/>
                <w:bCs/>
                <w:color w:val="FF0000"/>
                <w:sz w:val="14"/>
                <w:szCs w:val="12"/>
              </w:rPr>
            </w:pPr>
          </w:p>
        </w:tc>
        <w:tc>
          <w:tcPr>
            <w:tcW w:w="568" w:type="pct"/>
            <w:gridSpan w:val="3"/>
            <w:vMerge/>
            <w:vAlign w:val="center"/>
          </w:tcPr>
          <w:p w:rsidR="0054411B" w:rsidRPr="00826733" w:rsidRDefault="0054411B" w:rsidP="00C7794B">
            <w:pPr>
              <w:spacing w:line="360" w:lineRule="auto"/>
              <w:jc w:val="center"/>
              <w:rPr>
                <w:b/>
                <w:bCs/>
                <w:color w:val="538135" w:themeColor="accent6" w:themeShade="BF"/>
                <w:sz w:val="14"/>
                <w:szCs w:val="12"/>
              </w:rPr>
            </w:pPr>
          </w:p>
        </w:tc>
        <w:tc>
          <w:tcPr>
            <w:tcW w:w="648" w:type="pct"/>
            <w:gridSpan w:val="3"/>
            <w:vMerge/>
            <w:vAlign w:val="center"/>
          </w:tcPr>
          <w:p w:rsidR="0054411B" w:rsidRPr="00826733" w:rsidRDefault="0054411B" w:rsidP="00C7794B">
            <w:pPr>
              <w:spacing w:line="360" w:lineRule="auto"/>
              <w:jc w:val="center"/>
              <w:rPr>
                <w:b/>
                <w:bCs/>
                <w:color w:val="538135" w:themeColor="accent6" w:themeShade="BF"/>
                <w:sz w:val="14"/>
                <w:szCs w:val="12"/>
              </w:rPr>
            </w:pPr>
          </w:p>
        </w:tc>
        <w:tc>
          <w:tcPr>
            <w:tcW w:w="178" w:type="pct"/>
            <w:vMerge/>
            <w:vAlign w:val="center"/>
          </w:tcPr>
          <w:p w:rsidR="0054411B" w:rsidRPr="00826733" w:rsidRDefault="0054411B" w:rsidP="00C7794B">
            <w:pPr>
              <w:spacing w:line="360" w:lineRule="auto"/>
              <w:jc w:val="center"/>
              <w:rPr>
                <w:b/>
                <w:bCs/>
                <w:color w:val="FF0000"/>
                <w:sz w:val="14"/>
                <w:szCs w:val="12"/>
              </w:rPr>
            </w:pPr>
          </w:p>
        </w:tc>
        <w:tc>
          <w:tcPr>
            <w:tcW w:w="258" w:type="pct"/>
            <w:gridSpan w:val="2"/>
            <w:vMerge/>
            <w:vAlign w:val="center"/>
          </w:tcPr>
          <w:p w:rsidR="0054411B" w:rsidRPr="00826733" w:rsidRDefault="0054411B" w:rsidP="00C7794B">
            <w:pPr>
              <w:spacing w:line="360" w:lineRule="auto"/>
              <w:jc w:val="center"/>
              <w:rPr>
                <w:b/>
                <w:bCs/>
                <w:color w:val="FF0000"/>
                <w:sz w:val="14"/>
                <w:szCs w:val="12"/>
              </w:rPr>
            </w:pPr>
          </w:p>
        </w:tc>
        <w:tc>
          <w:tcPr>
            <w:tcW w:w="588" w:type="pct"/>
            <w:gridSpan w:val="2"/>
            <w:vMerge/>
            <w:vAlign w:val="center"/>
          </w:tcPr>
          <w:p w:rsidR="0054411B" w:rsidRPr="00826733" w:rsidRDefault="0054411B" w:rsidP="00C7794B">
            <w:pPr>
              <w:spacing w:line="360" w:lineRule="auto"/>
              <w:jc w:val="center"/>
              <w:rPr>
                <w:b/>
                <w:color w:val="365F91"/>
                <w:sz w:val="14"/>
                <w:szCs w:val="12"/>
              </w:rPr>
            </w:pPr>
          </w:p>
        </w:tc>
        <w:tc>
          <w:tcPr>
            <w:tcW w:w="506" w:type="pct"/>
            <w:gridSpan w:val="2"/>
            <w:vMerge/>
            <w:vAlign w:val="center"/>
          </w:tcPr>
          <w:p w:rsidR="0054411B" w:rsidRPr="00826733" w:rsidRDefault="0054411B" w:rsidP="00C7794B">
            <w:pPr>
              <w:spacing w:line="360" w:lineRule="auto"/>
              <w:jc w:val="center"/>
              <w:rPr>
                <w:b/>
                <w:color w:val="365F91"/>
                <w:sz w:val="14"/>
                <w:szCs w:val="12"/>
              </w:rPr>
            </w:pPr>
          </w:p>
        </w:tc>
        <w:tc>
          <w:tcPr>
            <w:tcW w:w="512" w:type="pct"/>
            <w:gridSpan w:val="2"/>
            <w:vMerge/>
            <w:vAlign w:val="center"/>
          </w:tcPr>
          <w:p w:rsidR="0054411B" w:rsidRPr="00826733" w:rsidRDefault="0054411B" w:rsidP="00C7794B">
            <w:pPr>
              <w:spacing w:line="360" w:lineRule="auto"/>
              <w:jc w:val="center"/>
              <w:rPr>
                <w:b/>
                <w:color w:val="365F91"/>
                <w:sz w:val="14"/>
                <w:szCs w:val="12"/>
              </w:rPr>
            </w:pPr>
          </w:p>
        </w:tc>
        <w:tc>
          <w:tcPr>
            <w:tcW w:w="647" w:type="pct"/>
            <w:gridSpan w:val="2"/>
            <w:vMerge/>
            <w:vAlign w:val="center"/>
          </w:tcPr>
          <w:p w:rsidR="0054411B" w:rsidRPr="00826733" w:rsidRDefault="0054411B" w:rsidP="00C7794B">
            <w:pPr>
              <w:spacing w:line="360" w:lineRule="auto"/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348" w:type="pct"/>
            <w:vMerge/>
            <w:vAlign w:val="center"/>
          </w:tcPr>
          <w:p w:rsidR="0054411B" w:rsidRPr="00826733" w:rsidRDefault="0054411B" w:rsidP="00C7794B">
            <w:pPr>
              <w:spacing w:line="360" w:lineRule="auto"/>
              <w:jc w:val="center"/>
              <w:rPr>
                <w:b/>
                <w:sz w:val="14"/>
                <w:szCs w:val="12"/>
              </w:rPr>
            </w:pPr>
          </w:p>
        </w:tc>
      </w:tr>
      <w:tr w:rsidR="0066250F" w:rsidRPr="00826733" w:rsidTr="0054411B">
        <w:trPr>
          <w:trHeight w:val="713"/>
        </w:trPr>
        <w:tc>
          <w:tcPr>
            <w:tcW w:w="230" w:type="pct"/>
            <w:vAlign w:val="center"/>
          </w:tcPr>
          <w:p w:rsidR="00B61325" w:rsidRPr="00826733" w:rsidRDefault="00B61325" w:rsidP="00C7794B">
            <w:pPr>
              <w:spacing w:line="360" w:lineRule="auto"/>
              <w:jc w:val="center"/>
              <w:rPr>
                <w:b/>
                <w:bCs/>
                <w:sz w:val="14"/>
                <w:szCs w:val="12"/>
              </w:rPr>
            </w:pPr>
            <w:r w:rsidRPr="00826733">
              <w:rPr>
                <w:b/>
                <w:bCs/>
                <w:sz w:val="14"/>
                <w:szCs w:val="12"/>
              </w:rPr>
              <w:t>12.00-12.50</w:t>
            </w:r>
          </w:p>
        </w:tc>
        <w:tc>
          <w:tcPr>
            <w:tcW w:w="516" w:type="pct"/>
            <w:gridSpan w:val="2"/>
            <w:vAlign w:val="center"/>
          </w:tcPr>
          <w:p w:rsidR="00B61325" w:rsidRPr="00826733" w:rsidRDefault="00B61325" w:rsidP="00C7794B">
            <w:pPr>
              <w:spacing w:line="360" w:lineRule="auto"/>
              <w:jc w:val="center"/>
              <w:rPr>
                <w:b/>
                <w:bCs/>
                <w:color w:val="833C0B" w:themeColor="accent2" w:themeShade="80"/>
                <w:sz w:val="14"/>
                <w:szCs w:val="12"/>
              </w:rPr>
            </w:pPr>
          </w:p>
        </w:tc>
        <w:tc>
          <w:tcPr>
            <w:tcW w:w="1216" w:type="pct"/>
            <w:gridSpan w:val="6"/>
            <w:vAlign w:val="center"/>
          </w:tcPr>
          <w:p w:rsidR="00B61325" w:rsidRPr="00826733" w:rsidRDefault="00B61325" w:rsidP="00C7794B">
            <w:pPr>
              <w:spacing w:line="360" w:lineRule="auto"/>
              <w:jc w:val="center"/>
              <w:rPr>
                <w:b/>
                <w:bCs/>
                <w:color w:val="538135" w:themeColor="accent6" w:themeShade="BF"/>
                <w:sz w:val="14"/>
                <w:szCs w:val="12"/>
              </w:rPr>
            </w:pPr>
          </w:p>
        </w:tc>
        <w:tc>
          <w:tcPr>
            <w:tcW w:w="436" w:type="pct"/>
            <w:gridSpan w:val="3"/>
            <w:vAlign w:val="center"/>
          </w:tcPr>
          <w:p w:rsidR="00B61325" w:rsidRPr="00826733" w:rsidRDefault="00B61325" w:rsidP="00C7794B">
            <w:pPr>
              <w:spacing w:line="360" w:lineRule="auto"/>
              <w:jc w:val="center"/>
              <w:rPr>
                <w:b/>
                <w:bCs/>
                <w:color w:val="FF0000"/>
                <w:sz w:val="14"/>
                <w:szCs w:val="12"/>
              </w:rPr>
            </w:pPr>
          </w:p>
        </w:tc>
        <w:tc>
          <w:tcPr>
            <w:tcW w:w="1606" w:type="pct"/>
            <w:gridSpan w:val="6"/>
            <w:vAlign w:val="center"/>
          </w:tcPr>
          <w:p w:rsidR="00B61325" w:rsidRPr="00826733" w:rsidRDefault="00B61325" w:rsidP="00C7794B">
            <w:pPr>
              <w:spacing w:line="360" w:lineRule="auto"/>
              <w:jc w:val="center"/>
              <w:rPr>
                <w:b/>
                <w:color w:val="365F91"/>
                <w:sz w:val="14"/>
                <w:szCs w:val="12"/>
              </w:rPr>
            </w:pPr>
          </w:p>
        </w:tc>
        <w:tc>
          <w:tcPr>
            <w:tcW w:w="995" w:type="pct"/>
            <w:gridSpan w:val="3"/>
            <w:vAlign w:val="center"/>
          </w:tcPr>
          <w:p w:rsidR="00B61325" w:rsidRPr="00826733" w:rsidRDefault="00B61325" w:rsidP="00C7794B">
            <w:pPr>
              <w:spacing w:line="360" w:lineRule="auto"/>
              <w:jc w:val="center"/>
              <w:rPr>
                <w:b/>
                <w:sz w:val="14"/>
                <w:szCs w:val="12"/>
              </w:rPr>
            </w:pPr>
          </w:p>
        </w:tc>
      </w:tr>
      <w:tr w:rsidR="0066250F" w:rsidRPr="00826733" w:rsidTr="0054411B">
        <w:trPr>
          <w:trHeight w:val="739"/>
        </w:trPr>
        <w:tc>
          <w:tcPr>
            <w:tcW w:w="230" w:type="pct"/>
            <w:vAlign w:val="center"/>
          </w:tcPr>
          <w:p w:rsidR="0066250F" w:rsidRPr="00826733" w:rsidRDefault="0066250F" w:rsidP="00DF675D">
            <w:pPr>
              <w:spacing w:line="360" w:lineRule="auto"/>
              <w:jc w:val="center"/>
              <w:rPr>
                <w:b/>
                <w:bCs/>
                <w:sz w:val="14"/>
                <w:szCs w:val="12"/>
              </w:rPr>
            </w:pPr>
            <w:r w:rsidRPr="00826733">
              <w:rPr>
                <w:b/>
                <w:bCs/>
                <w:sz w:val="14"/>
                <w:szCs w:val="12"/>
              </w:rPr>
              <w:t>13.00-13.50</w:t>
            </w:r>
          </w:p>
        </w:tc>
        <w:tc>
          <w:tcPr>
            <w:tcW w:w="258" w:type="pct"/>
            <w:vMerge w:val="restart"/>
            <w:vAlign w:val="center"/>
          </w:tcPr>
          <w:p w:rsidR="0066250F" w:rsidRPr="00826733" w:rsidRDefault="0066250F" w:rsidP="00DF675D">
            <w:pPr>
              <w:spacing w:line="360" w:lineRule="auto"/>
              <w:jc w:val="center"/>
              <w:rPr>
                <w:b/>
                <w:bCs/>
                <w:sz w:val="14"/>
                <w:szCs w:val="12"/>
              </w:rPr>
            </w:pPr>
            <w:r>
              <w:rPr>
                <w:b/>
                <w:bCs/>
                <w:sz w:val="14"/>
                <w:szCs w:val="12"/>
              </w:rPr>
              <w:t>ITA 111/119-01</w:t>
            </w:r>
          </w:p>
        </w:tc>
        <w:tc>
          <w:tcPr>
            <w:tcW w:w="258" w:type="pct"/>
            <w:vMerge w:val="restart"/>
            <w:vAlign w:val="center"/>
          </w:tcPr>
          <w:p w:rsidR="0066250F" w:rsidRPr="00826733" w:rsidRDefault="0066250F" w:rsidP="00DF675D">
            <w:pPr>
              <w:spacing w:line="360" w:lineRule="auto"/>
              <w:jc w:val="center"/>
              <w:rPr>
                <w:b/>
                <w:bCs/>
                <w:sz w:val="14"/>
                <w:szCs w:val="12"/>
              </w:rPr>
            </w:pPr>
            <w:r>
              <w:rPr>
                <w:b/>
                <w:bCs/>
                <w:sz w:val="14"/>
                <w:szCs w:val="12"/>
              </w:rPr>
              <w:t>CİN 111/119-01</w:t>
            </w:r>
          </w:p>
        </w:tc>
        <w:tc>
          <w:tcPr>
            <w:tcW w:w="265" w:type="pct"/>
            <w:vMerge w:val="restart"/>
            <w:vAlign w:val="center"/>
          </w:tcPr>
          <w:p w:rsidR="0066250F" w:rsidRPr="00826733" w:rsidRDefault="0066250F" w:rsidP="00DF675D">
            <w:pPr>
              <w:spacing w:line="360" w:lineRule="auto"/>
              <w:jc w:val="center"/>
              <w:rPr>
                <w:b/>
                <w:sz w:val="14"/>
                <w:szCs w:val="12"/>
              </w:rPr>
            </w:pPr>
            <w:r w:rsidRPr="00826733">
              <w:rPr>
                <w:b/>
                <w:color w:val="7030A0"/>
                <w:sz w:val="14"/>
                <w:szCs w:val="12"/>
              </w:rPr>
              <w:t>FRA 111/119</w:t>
            </w:r>
            <w:r>
              <w:rPr>
                <w:b/>
                <w:color w:val="7030A0"/>
                <w:sz w:val="14"/>
                <w:szCs w:val="12"/>
              </w:rPr>
              <w:t>-01</w:t>
            </w:r>
          </w:p>
        </w:tc>
        <w:tc>
          <w:tcPr>
            <w:tcW w:w="169" w:type="pct"/>
            <w:vMerge w:val="restart"/>
            <w:vAlign w:val="center"/>
          </w:tcPr>
          <w:p w:rsidR="0066250F" w:rsidRPr="00826733" w:rsidRDefault="0066250F" w:rsidP="00DF675D">
            <w:pPr>
              <w:spacing w:line="360" w:lineRule="auto"/>
              <w:jc w:val="center"/>
              <w:rPr>
                <w:b/>
                <w:sz w:val="14"/>
                <w:szCs w:val="12"/>
              </w:rPr>
            </w:pPr>
            <w:r w:rsidRPr="00826733">
              <w:rPr>
                <w:b/>
                <w:color w:val="0070C0"/>
                <w:sz w:val="14"/>
                <w:szCs w:val="12"/>
              </w:rPr>
              <w:t>ITA 113-01</w:t>
            </w:r>
          </w:p>
        </w:tc>
        <w:tc>
          <w:tcPr>
            <w:tcW w:w="265" w:type="pct"/>
            <w:gridSpan w:val="2"/>
            <w:vMerge w:val="restart"/>
            <w:vAlign w:val="center"/>
          </w:tcPr>
          <w:p w:rsidR="0066250F" w:rsidRPr="00826733" w:rsidRDefault="0066250F" w:rsidP="00DF675D">
            <w:pPr>
              <w:spacing w:line="360" w:lineRule="auto"/>
              <w:jc w:val="center"/>
              <w:rPr>
                <w:b/>
                <w:sz w:val="14"/>
                <w:szCs w:val="12"/>
              </w:rPr>
            </w:pPr>
            <w:r>
              <w:rPr>
                <w:b/>
                <w:color w:val="00B050"/>
                <w:sz w:val="14"/>
                <w:szCs w:val="12"/>
              </w:rPr>
              <w:t>CIN 112/2</w:t>
            </w:r>
            <w:r w:rsidRPr="00826733">
              <w:rPr>
                <w:b/>
                <w:color w:val="00B050"/>
                <w:sz w:val="14"/>
                <w:szCs w:val="12"/>
              </w:rPr>
              <w:t>19-02</w:t>
            </w:r>
          </w:p>
        </w:tc>
        <w:tc>
          <w:tcPr>
            <w:tcW w:w="258" w:type="pct"/>
            <w:vMerge w:val="restart"/>
            <w:vAlign w:val="center"/>
          </w:tcPr>
          <w:p w:rsidR="0066250F" w:rsidRPr="00826733" w:rsidRDefault="0066250F" w:rsidP="00DF675D">
            <w:pPr>
              <w:spacing w:line="360" w:lineRule="auto"/>
              <w:jc w:val="center"/>
              <w:rPr>
                <w:b/>
                <w:color w:val="FF0000"/>
                <w:sz w:val="14"/>
                <w:szCs w:val="12"/>
              </w:rPr>
            </w:pPr>
            <w:r w:rsidRPr="00826733">
              <w:rPr>
                <w:b/>
                <w:color w:val="FF0000"/>
                <w:sz w:val="14"/>
                <w:szCs w:val="12"/>
              </w:rPr>
              <w:t>RUS 111/119-01</w:t>
            </w:r>
          </w:p>
        </w:tc>
        <w:tc>
          <w:tcPr>
            <w:tcW w:w="259" w:type="pct"/>
            <w:vMerge w:val="restart"/>
            <w:vAlign w:val="center"/>
          </w:tcPr>
          <w:p w:rsidR="0066250F" w:rsidRPr="00826733" w:rsidRDefault="0066250F" w:rsidP="00DF675D">
            <w:pPr>
              <w:spacing w:line="360" w:lineRule="auto"/>
              <w:jc w:val="center"/>
              <w:rPr>
                <w:b/>
                <w:sz w:val="14"/>
                <w:szCs w:val="12"/>
              </w:rPr>
            </w:pPr>
            <w:r w:rsidRPr="00826733">
              <w:rPr>
                <w:b/>
                <w:bCs/>
                <w:color w:val="FFC000"/>
                <w:sz w:val="14"/>
                <w:szCs w:val="12"/>
              </w:rPr>
              <w:t>ALM 111/119-01</w:t>
            </w:r>
          </w:p>
        </w:tc>
        <w:tc>
          <w:tcPr>
            <w:tcW w:w="218" w:type="pct"/>
            <w:gridSpan w:val="2"/>
            <w:vMerge w:val="restart"/>
            <w:vAlign w:val="center"/>
          </w:tcPr>
          <w:p w:rsidR="0066250F" w:rsidRPr="00826733" w:rsidRDefault="0066250F" w:rsidP="00DF675D">
            <w:pPr>
              <w:spacing w:line="360" w:lineRule="auto"/>
              <w:jc w:val="center"/>
              <w:rPr>
                <w:b/>
                <w:bCs/>
                <w:sz w:val="14"/>
                <w:szCs w:val="12"/>
              </w:rPr>
            </w:pPr>
            <w:r w:rsidRPr="00826733">
              <w:rPr>
                <w:b/>
                <w:bCs/>
                <w:color w:val="00B050"/>
                <w:sz w:val="14"/>
                <w:szCs w:val="12"/>
              </w:rPr>
              <w:t>CIN 112-01</w:t>
            </w:r>
          </w:p>
        </w:tc>
        <w:tc>
          <w:tcPr>
            <w:tcW w:w="218" w:type="pct"/>
            <w:vMerge w:val="restart"/>
            <w:vAlign w:val="center"/>
          </w:tcPr>
          <w:p w:rsidR="0066250F" w:rsidRPr="00826733" w:rsidRDefault="0066250F" w:rsidP="00DF675D">
            <w:pPr>
              <w:spacing w:line="360" w:lineRule="auto"/>
              <w:jc w:val="center"/>
              <w:rPr>
                <w:b/>
                <w:bCs/>
                <w:sz w:val="14"/>
                <w:szCs w:val="12"/>
              </w:rPr>
            </w:pPr>
            <w:r>
              <w:rPr>
                <w:b/>
                <w:bCs/>
                <w:sz w:val="14"/>
                <w:szCs w:val="12"/>
              </w:rPr>
              <w:t>FRA 113-01</w:t>
            </w:r>
          </w:p>
        </w:tc>
        <w:tc>
          <w:tcPr>
            <w:tcW w:w="258" w:type="pct"/>
            <w:vMerge w:val="restart"/>
            <w:vAlign w:val="center"/>
          </w:tcPr>
          <w:p w:rsidR="0066250F" w:rsidRPr="00826733" w:rsidRDefault="0066250F" w:rsidP="00DF675D">
            <w:pPr>
              <w:spacing w:line="360" w:lineRule="auto"/>
              <w:jc w:val="center"/>
              <w:rPr>
                <w:b/>
                <w:bCs/>
                <w:color w:val="538135" w:themeColor="accent6" w:themeShade="BF"/>
                <w:sz w:val="14"/>
                <w:szCs w:val="12"/>
              </w:rPr>
            </w:pPr>
            <w:r w:rsidRPr="00826733">
              <w:rPr>
                <w:b/>
                <w:bCs/>
                <w:color w:val="0D0D0D" w:themeColor="text1" w:themeTint="F2"/>
                <w:sz w:val="14"/>
                <w:szCs w:val="12"/>
              </w:rPr>
              <w:t>ESP 112/219-01</w:t>
            </w:r>
          </w:p>
        </w:tc>
        <w:tc>
          <w:tcPr>
            <w:tcW w:w="330" w:type="pct"/>
            <w:vMerge w:val="restart"/>
            <w:vAlign w:val="center"/>
          </w:tcPr>
          <w:p w:rsidR="0066250F" w:rsidRPr="00826733" w:rsidRDefault="0066250F" w:rsidP="0066250F">
            <w:pPr>
              <w:spacing w:line="360" w:lineRule="auto"/>
              <w:jc w:val="center"/>
              <w:rPr>
                <w:b/>
                <w:bCs/>
                <w:color w:val="538135" w:themeColor="accent6" w:themeShade="BF"/>
                <w:sz w:val="14"/>
                <w:szCs w:val="12"/>
              </w:rPr>
            </w:pPr>
            <w:r w:rsidRPr="00826733">
              <w:rPr>
                <w:b/>
                <w:bCs/>
                <w:color w:val="538135" w:themeColor="accent6" w:themeShade="BF"/>
                <w:sz w:val="14"/>
                <w:szCs w:val="12"/>
              </w:rPr>
              <w:t>ESP 112/219</w:t>
            </w:r>
          </w:p>
        </w:tc>
        <w:tc>
          <w:tcPr>
            <w:tcW w:w="409" w:type="pct"/>
            <w:vMerge w:val="restart"/>
            <w:vAlign w:val="center"/>
          </w:tcPr>
          <w:p w:rsidR="0066250F" w:rsidRPr="00826733" w:rsidRDefault="0066250F" w:rsidP="00DF675D">
            <w:pPr>
              <w:spacing w:line="360" w:lineRule="auto"/>
              <w:jc w:val="center"/>
              <w:rPr>
                <w:b/>
                <w:bCs/>
                <w:color w:val="538135" w:themeColor="accent6" w:themeShade="BF"/>
                <w:sz w:val="14"/>
                <w:szCs w:val="12"/>
              </w:rPr>
            </w:pPr>
            <w:r w:rsidRPr="00826733">
              <w:rPr>
                <w:b/>
                <w:bCs/>
                <w:color w:val="2E74B5" w:themeColor="accent1" w:themeShade="BF"/>
                <w:sz w:val="14"/>
                <w:szCs w:val="12"/>
              </w:rPr>
              <w:t>ITA 112/219-01</w:t>
            </w:r>
          </w:p>
        </w:tc>
        <w:tc>
          <w:tcPr>
            <w:tcW w:w="351" w:type="pct"/>
            <w:gridSpan w:val="2"/>
            <w:vMerge w:val="restart"/>
            <w:vAlign w:val="center"/>
          </w:tcPr>
          <w:p w:rsidR="0066250F" w:rsidRPr="00826733" w:rsidRDefault="0066250F" w:rsidP="00DF675D">
            <w:pPr>
              <w:spacing w:line="360" w:lineRule="auto"/>
              <w:jc w:val="center"/>
              <w:rPr>
                <w:b/>
                <w:bCs/>
                <w:color w:val="FF0000"/>
                <w:sz w:val="14"/>
                <w:szCs w:val="12"/>
              </w:rPr>
            </w:pPr>
            <w:r w:rsidRPr="00826733">
              <w:rPr>
                <w:b/>
                <w:bCs/>
                <w:color w:val="FF0000"/>
                <w:sz w:val="14"/>
                <w:szCs w:val="12"/>
              </w:rPr>
              <w:t>RUS</w:t>
            </w:r>
          </w:p>
          <w:p w:rsidR="0066250F" w:rsidRPr="00826733" w:rsidRDefault="0066250F" w:rsidP="0066250F">
            <w:pPr>
              <w:spacing w:line="360" w:lineRule="auto"/>
              <w:jc w:val="center"/>
              <w:rPr>
                <w:b/>
                <w:bCs/>
                <w:color w:val="538135" w:themeColor="accent6" w:themeShade="BF"/>
                <w:sz w:val="14"/>
                <w:szCs w:val="12"/>
              </w:rPr>
            </w:pPr>
            <w:r w:rsidRPr="00826733">
              <w:rPr>
                <w:b/>
                <w:bCs/>
                <w:color w:val="FF0000"/>
                <w:sz w:val="14"/>
                <w:szCs w:val="12"/>
              </w:rPr>
              <w:t>114-01</w:t>
            </w:r>
          </w:p>
        </w:tc>
        <w:tc>
          <w:tcPr>
            <w:tcW w:w="258" w:type="pct"/>
            <w:vMerge w:val="restart"/>
            <w:vAlign w:val="center"/>
          </w:tcPr>
          <w:p w:rsidR="0066250F" w:rsidRPr="00826733" w:rsidRDefault="0066250F" w:rsidP="00DF675D">
            <w:pPr>
              <w:spacing w:line="360" w:lineRule="auto"/>
              <w:jc w:val="center"/>
              <w:rPr>
                <w:b/>
                <w:bCs/>
                <w:color w:val="538135" w:themeColor="accent6" w:themeShade="BF"/>
                <w:sz w:val="14"/>
                <w:szCs w:val="12"/>
              </w:rPr>
            </w:pPr>
            <w:r>
              <w:rPr>
                <w:b/>
                <w:bCs/>
                <w:color w:val="00B050"/>
                <w:sz w:val="14"/>
                <w:szCs w:val="12"/>
              </w:rPr>
              <w:t>CIN 111/119</w:t>
            </w:r>
            <w:r w:rsidRPr="00826733">
              <w:rPr>
                <w:b/>
                <w:bCs/>
                <w:color w:val="00B050"/>
                <w:sz w:val="14"/>
                <w:szCs w:val="12"/>
              </w:rPr>
              <w:t>-02</w:t>
            </w:r>
          </w:p>
        </w:tc>
        <w:tc>
          <w:tcPr>
            <w:tcW w:w="489" w:type="pct"/>
            <w:vMerge w:val="restart"/>
            <w:vAlign w:val="center"/>
          </w:tcPr>
          <w:p w:rsidR="0066250F" w:rsidRPr="00826733" w:rsidRDefault="0066250F" w:rsidP="00DF675D">
            <w:pPr>
              <w:spacing w:line="360" w:lineRule="auto"/>
              <w:jc w:val="center"/>
              <w:rPr>
                <w:b/>
                <w:bCs/>
                <w:color w:val="C00000"/>
                <w:sz w:val="14"/>
                <w:szCs w:val="12"/>
              </w:rPr>
            </w:pPr>
            <w:r w:rsidRPr="00826733">
              <w:rPr>
                <w:b/>
                <w:bCs/>
                <w:color w:val="7030A0"/>
                <w:sz w:val="14"/>
                <w:szCs w:val="12"/>
              </w:rPr>
              <w:t>FRA 112/219-01</w:t>
            </w:r>
          </w:p>
        </w:tc>
        <w:tc>
          <w:tcPr>
            <w:tcW w:w="506" w:type="pct"/>
            <w:gridSpan w:val="2"/>
            <w:vMerge w:val="restart"/>
            <w:vAlign w:val="center"/>
          </w:tcPr>
          <w:p w:rsidR="0066250F" w:rsidRPr="00826733" w:rsidRDefault="0066250F" w:rsidP="00DF675D">
            <w:pPr>
              <w:spacing w:line="360" w:lineRule="auto"/>
              <w:jc w:val="center"/>
              <w:rPr>
                <w:b/>
                <w:bCs/>
                <w:color w:val="C00000"/>
                <w:sz w:val="14"/>
                <w:szCs w:val="12"/>
              </w:rPr>
            </w:pPr>
            <w:r>
              <w:rPr>
                <w:b/>
                <w:bCs/>
                <w:color w:val="C00000"/>
                <w:sz w:val="14"/>
                <w:szCs w:val="12"/>
              </w:rPr>
              <w:t>CİN 111/119-03</w:t>
            </w:r>
          </w:p>
        </w:tc>
      </w:tr>
      <w:tr w:rsidR="0066250F" w:rsidRPr="00826733" w:rsidTr="0054411B">
        <w:trPr>
          <w:trHeight w:val="713"/>
        </w:trPr>
        <w:tc>
          <w:tcPr>
            <w:tcW w:w="230" w:type="pct"/>
            <w:vAlign w:val="center"/>
          </w:tcPr>
          <w:p w:rsidR="0066250F" w:rsidRPr="00826733" w:rsidRDefault="0066250F" w:rsidP="00DF675D">
            <w:pPr>
              <w:spacing w:line="360" w:lineRule="auto"/>
              <w:jc w:val="center"/>
              <w:rPr>
                <w:b/>
                <w:bCs/>
                <w:sz w:val="14"/>
                <w:szCs w:val="12"/>
              </w:rPr>
            </w:pPr>
            <w:r w:rsidRPr="00826733">
              <w:rPr>
                <w:b/>
                <w:bCs/>
                <w:sz w:val="14"/>
                <w:szCs w:val="12"/>
              </w:rPr>
              <w:t>14.00-14.50</w:t>
            </w:r>
          </w:p>
        </w:tc>
        <w:tc>
          <w:tcPr>
            <w:tcW w:w="258" w:type="pct"/>
            <w:vMerge/>
            <w:vAlign w:val="center"/>
          </w:tcPr>
          <w:p w:rsidR="0066250F" w:rsidRPr="00826733" w:rsidRDefault="0066250F" w:rsidP="00DF675D">
            <w:pPr>
              <w:spacing w:line="360" w:lineRule="auto"/>
              <w:jc w:val="center"/>
              <w:rPr>
                <w:b/>
                <w:bCs/>
                <w:sz w:val="14"/>
                <w:szCs w:val="12"/>
              </w:rPr>
            </w:pPr>
          </w:p>
        </w:tc>
        <w:tc>
          <w:tcPr>
            <w:tcW w:w="258" w:type="pct"/>
            <w:vMerge/>
            <w:vAlign w:val="center"/>
          </w:tcPr>
          <w:p w:rsidR="0066250F" w:rsidRPr="00826733" w:rsidRDefault="0066250F" w:rsidP="00DF675D">
            <w:pPr>
              <w:spacing w:line="360" w:lineRule="auto"/>
              <w:jc w:val="center"/>
              <w:rPr>
                <w:b/>
                <w:bCs/>
                <w:sz w:val="14"/>
                <w:szCs w:val="12"/>
              </w:rPr>
            </w:pPr>
          </w:p>
        </w:tc>
        <w:tc>
          <w:tcPr>
            <w:tcW w:w="265" w:type="pct"/>
            <w:vMerge/>
            <w:vAlign w:val="center"/>
          </w:tcPr>
          <w:p w:rsidR="0066250F" w:rsidRPr="00826733" w:rsidRDefault="0066250F" w:rsidP="00DF675D">
            <w:pPr>
              <w:spacing w:line="360" w:lineRule="auto"/>
              <w:jc w:val="center"/>
              <w:rPr>
                <w:b/>
                <w:color w:val="365F91"/>
                <w:sz w:val="14"/>
                <w:szCs w:val="12"/>
              </w:rPr>
            </w:pPr>
          </w:p>
        </w:tc>
        <w:tc>
          <w:tcPr>
            <w:tcW w:w="169" w:type="pct"/>
            <w:vMerge/>
            <w:vAlign w:val="center"/>
          </w:tcPr>
          <w:p w:rsidR="0066250F" w:rsidRPr="00826733" w:rsidRDefault="0066250F" w:rsidP="00DF675D">
            <w:pPr>
              <w:spacing w:line="360" w:lineRule="auto"/>
              <w:jc w:val="center"/>
              <w:rPr>
                <w:b/>
                <w:color w:val="365F91"/>
                <w:sz w:val="14"/>
                <w:szCs w:val="12"/>
              </w:rPr>
            </w:pPr>
          </w:p>
        </w:tc>
        <w:tc>
          <w:tcPr>
            <w:tcW w:w="265" w:type="pct"/>
            <w:gridSpan w:val="2"/>
            <w:vMerge/>
            <w:vAlign w:val="center"/>
          </w:tcPr>
          <w:p w:rsidR="0066250F" w:rsidRPr="00826733" w:rsidRDefault="0066250F" w:rsidP="00DF675D">
            <w:pPr>
              <w:spacing w:line="360" w:lineRule="auto"/>
              <w:jc w:val="center"/>
              <w:rPr>
                <w:b/>
                <w:color w:val="365F91"/>
                <w:sz w:val="14"/>
                <w:szCs w:val="12"/>
              </w:rPr>
            </w:pPr>
          </w:p>
        </w:tc>
        <w:tc>
          <w:tcPr>
            <w:tcW w:w="258" w:type="pct"/>
            <w:vMerge/>
            <w:vAlign w:val="center"/>
          </w:tcPr>
          <w:p w:rsidR="0066250F" w:rsidRPr="00826733" w:rsidRDefault="0066250F" w:rsidP="00DF675D">
            <w:pPr>
              <w:spacing w:line="360" w:lineRule="auto"/>
              <w:jc w:val="center"/>
              <w:rPr>
                <w:b/>
                <w:color w:val="365F91"/>
                <w:sz w:val="14"/>
                <w:szCs w:val="12"/>
              </w:rPr>
            </w:pPr>
          </w:p>
        </w:tc>
        <w:tc>
          <w:tcPr>
            <w:tcW w:w="259" w:type="pct"/>
            <w:vMerge/>
            <w:vAlign w:val="center"/>
          </w:tcPr>
          <w:p w:rsidR="0066250F" w:rsidRPr="00826733" w:rsidRDefault="0066250F" w:rsidP="00DF675D">
            <w:pPr>
              <w:spacing w:line="360" w:lineRule="auto"/>
              <w:jc w:val="center"/>
              <w:rPr>
                <w:b/>
                <w:color w:val="365F91"/>
                <w:sz w:val="14"/>
                <w:szCs w:val="12"/>
              </w:rPr>
            </w:pPr>
          </w:p>
        </w:tc>
        <w:tc>
          <w:tcPr>
            <w:tcW w:w="218" w:type="pct"/>
            <w:gridSpan w:val="2"/>
            <w:vMerge/>
            <w:vAlign w:val="center"/>
          </w:tcPr>
          <w:p w:rsidR="0066250F" w:rsidRPr="00826733" w:rsidRDefault="0066250F" w:rsidP="00DF675D">
            <w:pPr>
              <w:spacing w:line="360" w:lineRule="auto"/>
              <w:jc w:val="center"/>
              <w:rPr>
                <w:b/>
                <w:bCs/>
                <w:sz w:val="14"/>
                <w:szCs w:val="12"/>
              </w:rPr>
            </w:pPr>
          </w:p>
        </w:tc>
        <w:tc>
          <w:tcPr>
            <w:tcW w:w="218" w:type="pct"/>
            <w:vMerge/>
            <w:vAlign w:val="center"/>
          </w:tcPr>
          <w:p w:rsidR="0066250F" w:rsidRPr="00826733" w:rsidRDefault="0066250F" w:rsidP="00DF675D">
            <w:pPr>
              <w:spacing w:line="360" w:lineRule="auto"/>
              <w:jc w:val="center"/>
              <w:rPr>
                <w:b/>
                <w:bCs/>
                <w:sz w:val="14"/>
                <w:szCs w:val="12"/>
              </w:rPr>
            </w:pPr>
          </w:p>
        </w:tc>
        <w:tc>
          <w:tcPr>
            <w:tcW w:w="258" w:type="pct"/>
            <w:vMerge/>
            <w:vAlign w:val="center"/>
          </w:tcPr>
          <w:p w:rsidR="0066250F" w:rsidRPr="00826733" w:rsidRDefault="0066250F" w:rsidP="00DF675D">
            <w:pPr>
              <w:spacing w:line="360" w:lineRule="auto"/>
              <w:jc w:val="center"/>
              <w:rPr>
                <w:b/>
                <w:bCs/>
                <w:color w:val="538135" w:themeColor="accent6" w:themeShade="BF"/>
                <w:sz w:val="14"/>
                <w:szCs w:val="12"/>
              </w:rPr>
            </w:pPr>
          </w:p>
        </w:tc>
        <w:tc>
          <w:tcPr>
            <w:tcW w:w="330" w:type="pct"/>
            <w:vMerge/>
            <w:vAlign w:val="center"/>
          </w:tcPr>
          <w:p w:rsidR="0066250F" w:rsidRPr="00826733" w:rsidRDefault="0066250F" w:rsidP="00DF675D">
            <w:pPr>
              <w:spacing w:line="360" w:lineRule="auto"/>
              <w:jc w:val="center"/>
              <w:rPr>
                <w:b/>
                <w:bCs/>
                <w:color w:val="538135" w:themeColor="accent6" w:themeShade="BF"/>
                <w:sz w:val="14"/>
                <w:szCs w:val="12"/>
              </w:rPr>
            </w:pPr>
          </w:p>
        </w:tc>
        <w:tc>
          <w:tcPr>
            <w:tcW w:w="409" w:type="pct"/>
            <w:vMerge/>
            <w:vAlign w:val="center"/>
          </w:tcPr>
          <w:p w:rsidR="0066250F" w:rsidRPr="00826733" w:rsidRDefault="0066250F" w:rsidP="00DF675D">
            <w:pPr>
              <w:spacing w:line="360" w:lineRule="auto"/>
              <w:jc w:val="center"/>
              <w:rPr>
                <w:b/>
                <w:bCs/>
                <w:color w:val="538135" w:themeColor="accent6" w:themeShade="BF"/>
                <w:sz w:val="14"/>
                <w:szCs w:val="12"/>
              </w:rPr>
            </w:pPr>
          </w:p>
        </w:tc>
        <w:tc>
          <w:tcPr>
            <w:tcW w:w="351" w:type="pct"/>
            <w:gridSpan w:val="2"/>
            <w:vMerge/>
            <w:vAlign w:val="center"/>
          </w:tcPr>
          <w:p w:rsidR="0066250F" w:rsidRPr="00826733" w:rsidRDefault="0066250F" w:rsidP="00DF675D">
            <w:pPr>
              <w:spacing w:line="360" w:lineRule="auto"/>
              <w:jc w:val="center"/>
              <w:rPr>
                <w:b/>
                <w:bCs/>
                <w:color w:val="538135" w:themeColor="accent6" w:themeShade="BF"/>
                <w:sz w:val="14"/>
                <w:szCs w:val="12"/>
              </w:rPr>
            </w:pPr>
          </w:p>
        </w:tc>
        <w:tc>
          <w:tcPr>
            <w:tcW w:w="258" w:type="pct"/>
            <w:vMerge/>
            <w:vAlign w:val="center"/>
          </w:tcPr>
          <w:p w:rsidR="0066250F" w:rsidRPr="00826733" w:rsidRDefault="0066250F" w:rsidP="00DF675D">
            <w:pPr>
              <w:spacing w:line="360" w:lineRule="auto"/>
              <w:jc w:val="center"/>
              <w:rPr>
                <w:b/>
                <w:bCs/>
                <w:color w:val="538135" w:themeColor="accent6" w:themeShade="BF"/>
                <w:sz w:val="14"/>
                <w:szCs w:val="12"/>
              </w:rPr>
            </w:pPr>
          </w:p>
        </w:tc>
        <w:tc>
          <w:tcPr>
            <w:tcW w:w="489" w:type="pct"/>
            <w:vMerge/>
            <w:vAlign w:val="center"/>
          </w:tcPr>
          <w:p w:rsidR="0066250F" w:rsidRPr="00826733" w:rsidRDefault="0066250F" w:rsidP="00DF675D">
            <w:pPr>
              <w:spacing w:line="360" w:lineRule="auto"/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506" w:type="pct"/>
            <w:gridSpan w:val="2"/>
            <w:vMerge/>
            <w:vAlign w:val="center"/>
          </w:tcPr>
          <w:p w:rsidR="0066250F" w:rsidRPr="00826733" w:rsidRDefault="0066250F" w:rsidP="00DF675D">
            <w:pPr>
              <w:spacing w:line="360" w:lineRule="auto"/>
              <w:jc w:val="center"/>
              <w:rPr>
                <w:b/>
                <w:sz w:val="14"/>
                <w:szCs w:val="12"/>
              </w:rPr>
            </w:pPr>
          </w:p>
        </w:tc>
      </w:tr>
      <w:tr w:rsidR="0066250F" w:rsidRPr="00826733" w:rsidTr="0054411B">
        <w:trPr>
          <w:trHeight w:val="713"/>
        </w:trPr>
        <w:tc>
          <w:tcPr>
            <w:tcW w:w="230" w:type="pct"/>
            <w:vAlign w:val="center"/>
          </w:tcPr>
          <w:p w:rsidR="0066250F" w:rsidRPr="00826733" w:rsidRDefault="0066250F" w:rsidP="00DF675D">
            <w:pPr>
              <w:spacing w:line="360" w:lineRule="auto"/>
              <w:jc w:val="center"/>
              <w:rPr>
                <w:b/>
                <w:bCs/>
                <w:sz w:val="14"/>
                <w:szCs w:val="12"/>
              </w:rPr>
            </w:pPr>
            <w:r w:rsidRPr="00826733">
              <w:rPr>
                <w:b/>
                <w:bCs/>
                <w:sz w:val="14"/>
                <w:szCs w:val="12"/>
              </w:rPr>
              <w:t>15.00-15.50</w:t>
            </w:r>
          </w:p>
        </w:tc>
        <w:tc>
          <w:tcPr>
            <w:tcW w:w="258" w:type="pct"/>
            <w:vMerge/>
            <w:vAlign w:val="center"/>
          </w:tcPr>
          <w:p w:rsidR="0066250F" w:rsidRPr="00826733" w:rsidRDefault="0066250F" w:rsidP="00DF675D">
            <w:pPr>
              <w:spacing w:line="360" w:lineRule="auto"/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258" w:type="pct"/>
            <w:vMerge/>
            <w:vAlign w:val="center"/>
          </w:tcPr>
          <w:p w:rsidR="0066250F" w:rsidRPr="00826733" w:rsidRDefault="0066250F" w:rsidP="00DF675D">
            <w:pPr>
              <w:spacing w:line="360" w:lineRule="auto"/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265" w:type="pct"/>
            <w:vMerge/>
            <w:vAlign w:val="center"/>
          </w:tcPr>
          <w:p w:rsidR="0066250F" w:rsidRPr="00826733" w:rsidRDefault="0066250F" w:rsidP="00DF675D">
            <w:pPr>
              <w:spacing w:line="360" w:lineRule="auto"/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169" w:type="pct"/>
            <w:vMerge/>
            <w:vAlign w:val="center"/>
          </w:tcPr>
          <w:p w:rsidR="0066250F" w:rsidRPr="00826733" w:rsidRDefault="0066250F" w:rsidP="00DF675D">
            <w:pPr>
              <w:spacing w:line="360" w:lineRule="auto"/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265" w:type="pct"/>
            <w:gridSpan w:val="2"/>
            <w:vMerge/>
            <w:vAlign w:val="center"/>
          </w:tcPr>
          <w:p w:rsidR="0066250F" w:rsidRPr="00826733" w:rsidRDefault="0066250F" w:rsidP="00DF675D">
            <w:pPr>
              <w:spacing w:line="360" w:lineRule="auto"/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258" w:type="pct"/>
            <w:vMerge/>
            <w:vAlign w:val="center"/>
          </w:tcPr>
          <w:p w:rsidR="0066250F" w:rsidRPr="00826733" w:rsidRDefault="0066250F" w:rsidP="00DF675D">
            <w:pPr>
              <w:spacing w:line="360" w:lineRule="auto"/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259" w:type="pct"/>
            <w:vMerge/>
            <w:vAlign w:val="center"/>
          </w:tcPr>
          <w:p w:rsidR="0066250F" w:rsidRPr="00826733" w:rsidRDefault="0066250F" w:rsidP="00DF675D">
            <w:pPr>
              <w:spacing w:line="360" w:lineRule="auto"/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218" w:type="pct"/>
            <w:gridSpan w:val="2"/>
            <w:vMerge/>
            <w:vAlign w:val="center"/>
          </w:tcPr>
          <w:p w:rsidR="0066250F" w:rsidRPr="00826733" w:rsidRDefault="0066250F" w:rsidP="00DF675D">
            <w:pPr>
              <w:spacing w:line="360" w:lineRule="auto"/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218" w:type="pct"/>
            <w:vMerge/>
            <w:vAlign w:val="center"/>
          </w:tcPr>
          <w:p w:rsidR="0066250F" w:rsidRPr="00826733" w:rsidRDefault="0066250F" w:rsidP="00DF675D">
            <w:pPr>
              <w:spacing w:line="360" w:lineRule="auto"/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258" w:type="pct"/>
            <w:vMerge/>
            <w:vAlign w:val="center"/>
          </w:tcPr>
          <w:p w:rsidR="0066250F" w:rsidRPr="00826733" w:rsidRDefault="0066250F" w:rsidP="00DF675D">
            <w:pPr>
              <w:spacing w:line="360" w:lineRule="auto"/>
              <w:jc w:val="center"/>
              <w:rPr>
                <w:b/>
                <w:bCs/>
                <w:color w:val="2E74B5" w:themeColor="accent1" w:themeShade="BF"/>
                <w:sz w:val="14"/>
                <w:szCs w:val="12"/>
              </w:rPr>
            </w:pPr>
          </w:p>
        </w:tc>
        <w:tc>
          <w:tcPr>
            <w:tcW w:w="330" w:type="pct"/>
            <w:vMerge/>
            <w:vAlign w:val="center"/>
          </w:tcPr>
          <w:p w:rsidR="0066250F" w:rsidRPr="00826733" w:rsidRDefault="0066250F" w:rsidP="00DF675D">
            <w:pPr>
              <w:spacing w:line="360" w:lineRule="auto"/>
              <w:jc w:val="center"/>
              <w:rPr>
                <w:b/>
                <w:bCs/>
                <w:color w:val="2E74B5" w:themeColor="accent1" w:themeShade="BF"/>
                <w:sz w:val="14"/>
                <w:szCs w:val="12"/>
              </w:rPr>
            </w:pPr>
          </w:p>
        </w:tc>
        <w:tc>
          <w:tcPr>
            <w:tcW w:w="409" w:type="pct"/>
            <w:vMerge/>
            <w:vAlign w:val="center"/>
          </w:tcPr>
          <w:p w:rsidR="0066250F" w:rsidRPr="00826733" w:rsidRDefault="0066250F" w:rsidP="00DF675D">
            <w:pPr>
              <w:spacing w:line="360" w:lineRule="auto"/>
              <w:jc w:val="center"/>
              <w:rPr>
                <w:b/>
                <w:bCs/>
                <w:color w:val="2E74B5" w:themeColor="accent1" w:themeShade="BF"/>
                <w:sz w:val="14"/>
                <w:szCs w:val="12"/>
              </w:rPr>
            </w:pPr>
          </w:p>
        </w:tc>
        <w:tc>
          <w:tcPr>
            <w:tcW w:w="351" w:type="pct"/>
            <w:gridSpan w:val="2"/>
            <w:vMerge/>
            <w:vAlign w:val="center"/>
          </w:tcPr>
          <w:p w:rsidR="0066250F" w:rsidRPr="00826733" w:rsidRDefault="0066250F" w:rsidP="00DF675D">
            <w:pPr>
              <w:spacing w:line="360" w:lineRule="auto"/>
              <w:jc w:val="center"/>
              <w:rPr>
                <w:b/>
                <w:bCs/>
                <w:color w:val="2E74B5" w:themeColor="accent1" w:themeShade="BF"/>
                <w:sz w:val="14"/>
                <w:szCs w:val="12"/>
              </w:rPr>
            </w:pPr>
          </w:p>
        </w:tc>
        <w:tc>
          <w:tcPr>
            <w:tcW w:w="258" w:type="pct"/>
            <w:vMerge/>
            <w:vAlign w:val="center"/>
          </w:tcPr>
          <w:p w:rsidR="0066250F" w:rsidRPr="00826733" w:rsidRDefault="0066250F" w:rsidP="00DF675D">
            <w:pPr>
              <w:spacing w:line="360" w:lineRule="auto"/>
              <w:jc w:val="center"/>
              <w:rPr>
                <w:b/>
                <w:bCs/>
                <w:color w:val="2E74B5" w:themeColor="accent1" w:themeShade="BF"/>
                <w:sz w:val="14"/>
                <w:szCs w:val="12"/>
              </w:rPr>
            </w:pPr>
          </w:p>
        </w:tc>
        <w:tc>
          <w:tcPr>
            <w:tcW w:w="489" w:type="pct"/>
            <w:vMerge/>
            <w:vAlign w:val="center"/>
          </w:tcPr>
          <w:p w:rsidR="0066250F" w:rsidRPr="00826733" w:rsidRDefault="0066250F" w:rsidP="00DF675D">
            <w:pPr>
              <w:spacing w:line="360" w:lineRule="auto"/>
              <w:jc w:val="center"/>
              <w:rPr>
                <w:b/>
                <w:sz w:val="14"/>
                <w:szCs w:val="12"/>
              </w:rPr>
            </w:pPr>
          </w:p>
        </w:tc>
        <w:tc>
          <w:tcPr>
            <w:tcW w:w="506" w:type="pct"/>
            <w:gridSpan w:val="2"/>
            <w:vMerge/>
            <w:vAlign w:val="center"/>
          </w:tcPr>
          <w:p w:rsidR="0066250F" w:rsidRPr="00826733" w:rsidRDefault="0066250F" w:rsidP="00DF675D">
            <w:pPr>
              <w:spacing w:line="360" w:lineRule="auto"/>
              <w:jc w:val="center"/>
              <w:rPr>
                <w:b/>
                <w:sz w:val="14"/>
                <w:szCs w:val="12"/>
              </w:rPr>
            </w:pPr>
          </w:p>
        </w:tc>
      </w:tr>
    </w:tbl>
    <w:p w:rsidR="009E639E" w:rsidRPr="00EA7E57" w:rsidRDefault="009E639E"/>
    <w:p w:rsidR="00A073FC" w:rsidRPr="008079BF" w:rsidRDefault="00A073FC" w:rsidP="00A073FC">
      <w:pPr>
        <w:pStyle w:val="ListeParagraf"/>
        <w:numPr>
          <w:ilvl w:val="0"/>
          <w:numId w:val="3"/>
        </w:numPr>
        <w:spacing w:after="240"/>
        <w:jc w:val="center"/>
        <w:rPr>
          <w:b/>
          <w:bCs/>
          <w:sz w:val="20"/>
          <w:szCs w:val="22"/>
          <w:highlight w:val="yellow"/>
        </w:rPr>
      </w:pPr>
      <w:r w:rsidRPr="008079BF">
        <w:rPr>
          <w:b/>
          <w:bCs/>
          <w:sz w:val="20"/>
          <w:szCs w:val="22"/>
          <w:highlight w:val="yellow"/>
        </w:rPr>
        <w:t>Derslerin başlaması: 30.09.2024 Pazartesi</w:t>
      </w:r>
    </w:p>
    <w:p w:rsidR="007B5EBA" w:rsidRDefault="00A073FC" w:rsidP="007B5EBA">
      <w:pPr>
        <w:pStyle w:val="ListeParagraf"/>
        <w:numPr>
          <w:ilvl w:val="0"/>
          <w:numId w:val="3"/>
        </w:numPr>
        <w:spacing w:after="240"/>
        <w:jc w:val="center"/>
        <w:rPr>
          <w:b/>
          <w:bCs/>
          <w:sz w:val="20"/>
          <w:szCs w:val="22"/>
          <w:highlight w:val="yellow"/>
        </w:rPr>
      </w:pPr>
      <w:r w:rsidRPr="008079BF">
        <w:rPr>
          <w:b/>
          <w:bCs/>
          <w:sz w:val="20"/>
          <w:szCs w:val="22"/>
          <w:highlight w:val="yellow"/>
        </w:rPr>
        <w:t>Derslerin bitimi: 07.01.2025 Salı</w:t>
      </w:r>
    </w:p>
    <w:sectPr w:rsidR="007B5EBA" w:rsidSect="00295F05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128" w:rsidRDefault="00037128" w:rsidP="00EA7E57">
      <w:r>
        <w:separator/>
      </w:r>
    </w:p>
  </w:endnote>
  <w:endnote w:type="continuationSeparator" w:id="0">
    <w:p w:rsidR="00037128" w:rsidRDefault="00037128" w:rsidP="00EA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128" w:rsidRDefault="00037128" w:rsidP="00EA7E57">
      <w:r>
        <w:separator/>
      </w:r>
    </w:p>
  </w:footnote>
  <w:footnote w:type="continuationSeparator" w:id="0">
    <w:p w:rsidR="00037128" w:rsidRDefault="00037128" w:rsidP="00EA7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E57" w:rsidRDefault="00A073FC" w:rsidP="00A073FC">
    <w:pPr>
      <w:pStyle w:val="stBilgi"/>
      <w:jc w:val="center"/>
    </w:pPr>
    <w:r>
      <w:rPr>
        <w:noProof/>
        <w:lang w:val="en-US" w:eastAsia="en-US"/>
      </w:rPr>
      <w:drawing>
        <wp:inline distT="0" distB="0" distL="0" distR="0">
          <wp:extent cx="5628571" cy="1038095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k_ant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8571" cy="1038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76F52"/>
    <w:multiLevelType w:val="hybridMultilevel"/>
    <w:tmpl w:val="CDB885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B497E"/>
    <w:multiLevelType w:val="hybridMultilevel"/>
    <w:tmpl w:val="72DA7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F2"/>
    <w:rsid w:val="00026D63"/>
    <w:rsid w:val="00037128"/>
    <w:rsid w:val="000377A2"/>
    <w:rsid w:val="00064DC5"/>
    <w:rsid w:val="001610F2"/>
    <w:rsid w:val="00163FE6"/>
    <w:rsid w:val="00165067"/>
    <w:rsid w:val="001A1902"/>
    <w:rsid w:val="00207F7E"/>
    <w:rsid w:val="002274C2"/>
    <w:rsid w:val="00260D5C"/>
    <w:rsid w:val="00281F6F"/>
    <w:rsid w:val="00295F05"/>
    <w:rsid w:val="003038DE"/>
    <w:rsid w:val="00352604"/>
    <w:rsid w:val="0038188A"/>
    <w:rsid w:val="003B3AD8"/>
    <w:rsid w:val="003C228B"/>
    <w:rsid w:val="00401716"/>
    <w:rsid w:val="00414CE6"/>
    <w:rsid w:val="00433BB1"/>
    <w:rsid w:val="004616BF"/>
    <w:rsid w:val="00482B5D"/>
    <w:rsid w:val="004A473C"/>
    <w:rsid w:val="004B31BF"/>
    <w:rsid w:val="004C79E5"/>
    <w:rsid w:val="004E4024"/>
    <w:rsid w:val="004F0E50"/>
    <w:rsid w:val="00511E0D"/>
    <w:rsid w:val="0051213E"/>
    <w:rsid w:val="005176B6"/>
    <w:rsid w:val="0054411B"/>
    <w:rsid w:val="0056093E"/>
    <w:rsid w:val="00563C37"/>
    <w:rsid w:val="005B3EE9"/>
    <w:rsid w:val="005E7DF0"/>
    <w:rsid w:val="0060069F"/>
    <w:rsid w:val="006168EB"/>
    <w:rsid w:val="0066250F"/>
    <w:rsid w:val="00671A52"/>
    <w:rsid w:val="00693B21"/>
    <w:rsid w:val="00714D96"/>
    <w:rsid w:val="00747C24"/>
    <w:rsid w:val="00783161"/>
    <w:rsid w:val="00791985"/>
    <w:rsid w:val="00797F23"/>
    <w:rsid w:val="007B5EBA"/>
    <w:rsid w:val="007C60C0"/>
    <w:rsid w:val="008079BF"/>
    <w:rsid w:val="00826733"/>
    <w:rsid w:val="00833BE2"/>
    <w:rsid w:val="0085736F"/>
    <w:rsid w:val="00875502"/>
    <w:rsid w:val="008C3259"/>
    <w:rsid w:val="008D003C"/>
    <w:rsid w:val="008D3855"/>
    <w:rsid w:val="009247AB"/>
    <w:rsid w:val="0092709A"/>
    <w:rsid w:val="009538CE"/>
    <w:rsid w:val="009635A9"/>
    <w:rsid w:val="009857EB"/>
    <w:rsid w:val="00987FA0"/>
    <w:rsid w:val="009B701B"/>
    <w:rsid w:val="009C5DB3"/>
    <w:rsid w:val="009D0EF5"/>
    <w:rsid w:val="009D546A"/>
    <w:rsid w:val="009E639E"/>
    <w:rsid w:val="00A073FC"/>
    <w:rsid w:val="00A10DBD"/>
    <w:rsid w:val="00AE5418"/>
    <w:rsid w:val="00AF7AC6"/>
    <w:rsid w:val="00B43D98"/>
    <w:rsid w:val="00B61325"/>
    <w:rsid w:val="00B74A09"/>
    <w:rsid w:val="00B7743A"/>
    <w:rsid w:val="00B825FE"/>
    <w:rsid w:val="00BA7ED3"/>
    <w:rsid w:val="00BE1C18"/>
    <w:rsid w:val="00C7794B"/>
    <w:rsid w:val="00C81309"/>
    <w:rsid w:val="00CD6032"/>
    <w:rsid w:val="00D043E5"/>
    <w:rsid w:val="00D67A04"/>
    <w:rsid w:val="00D70C07"/>
    <w:rsid w:val="00DB6B32"/>
    <w:rsid w:val="00DD2EAE"/>
    <w:rsid w:val="00DF675D"/>
    <w:rsid w:val="00E105BF"/>
    <w:rsid w:val="00E52924"/>
    <w:rsid w:val="00E81C6E"/>
    <w:rsid w:val="00E87C9E"/>
    <w:rsid w:val="00E91327"/>
    <w:rsid w:val="00EA625A"/>
    <w:rsid w:val="00EA7E57"/>
    <w:rsid w:val="00F36515"/>
    <w:rsid w:val="00F93090"/>
    <w:rsid w:val="00F97C5D"/>
    <w:rsid w:val="00FC566E"/>
    <w:rsid w:val="00FE58F2"/>
    <w:rsid w:val="00FF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D4AF5"/>
  <w15:chartTrackingRefBased/>
  <w15:docId w15:val="{34F9B442-3668-421A-B888-67148CEE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5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A7E5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A7E5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A7E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A7E5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A7E57"/>
    <w:pPr>
      <w:ind w:left="720"/>
      <w:contextualSpacing/>
    </w:pPr>
  </w:style>
  <w:style w:type="table" w:customStyle="1" w:styleId="TabloKlavuzu2">
    <w:name w:val="Tablo Kılavuzu2"/>
    <w:basedOn w:val="NormalTablo"/>
    <w:next w:val="TabloKlavuzu"/>
    <w:uiPriority w:val="39"/>
    <w:rsid w:val="00517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B3AD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3AD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0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50</cp:revision>
  <cp:lastPrinted>2024-08-07T12:19:00Z</cp:lastPrinted>
  <dcterms:created xsi:type="dcterms:W3CDTF">2023-09-07T11:56:00Z</dcterms:created>
  <dcterms:modified xsi:type="dcterms:W3CDTF">2024-09-13T11:25:00Z</dcterms:modified>
</cp:coreProperties>
</file>